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880" w:rsidRDefault="001F1880" w:rsidP="00F06841">
      <w:pPr>
        <w:spacing w:before="100" w:beforeAutospacing="1" w:after="120"/>
        <w:rPr>
          <w:b/>
        </w:rPr>
      </w:pPr>
      <w:r>
        <w:rPr>
          <w:b/>
        </w:rPr>
        <w:t xml:space="preserve">Centrum Kultury Podgórza wspiera </w:t>
      </w:r>
      <w:r w:rsidR="004613F3">
        <w:rPr>
          <w:b/>
        </w:rPr>
        <w:t xml:space="preserve">młode </w:t>
      </w:r>
      <w:r>
        <w:rPr>
          <w:b/>
        </w:rPr>
        <w:t>talenty!</w:t>
      </w:r>
    </w:p>
    <w:p w:rsidR="00F1272E" w:rsidRDefault="001F1880" w:rsidP="00F06841">
      <w:pPr>
        <w:tabs>
          <w:tab w:val="left" w:pos="223"/>
        </w:tabs>
        <w:spacing w:after="120" w:line="240" w:lineRule="auto"/>
        <w:ind w:right="140"/>
        <w:jc w:val="both"/>
        <w:rPr>
          <w:b/>
        </w:rPr>
      </w:pPr>
      <w:r w:rsidRPr="00F34480">
        <w:rPr>
          <w:b/>
        </w:rPr>
        <w:t xml:space="preserve">Promowanie </w:t>
      </w:r>
      <w:r w:rsidR="00794E46">
        <w:rPr>
          <w:b/>
        </w:rPr>
        <w:t>młodych</w:t>
      </w:r>
      <w:r w:rsidRPr="00F34480">
        <w:rPr>
          <w:b/>
        </w:rPr>
        <w:t xml:space="preserve"> talentów oraz umożliwienie uzdolnionym muzycznie dzieciom i </w:t>
      </w:r>
      <w:r w:rsidR="004613F3" w:rsidRPr="00F34480">
        <w:rPr>
          <w:b/>
        </w:rPr>
        <w:t> </w:t>
      </w:r>
      <w:r w:rsidRPr="00F34480">
        <w:rPr>
          <w:b/>
        </w:rPr>
        <w:t>młodzieży zdobycia estradowego doświadczenia.</w:t>
      </w:r>
      <w:r w:rsidR="004613F3" w:rsidRPr="00F34480">
        <w:rPr>
          <w:b/>
        </w:rPr>
        <w:t xml:space="preserve"> Takie cele przyświecają Festiwalowi Młodych Instrumentalistów i Kameralistów, organizowanemu przez siedzibę główną Centrum Kultury Podgórza</w:t>
      </w:r>
      <w:r w:rsidR="00BE67D8">
        <w:rPr>
          <w:b/>
        </w:rPr>
        <w:t xml:space="preserve"> (ul. Sokolska 13)</w:t>
      </w:r>
      <w:r w:rsidR="004613F3" w:rsidRPr="00F34480">
        <w:rPr>
          <w:b/>
        </w:rPr>
        <w:t xml:space="preserve">. Tegoroczna, już XXVII edycja wydarzenia </w:t>
      </w:r>
      <w:r w:rsidR="008731B5">
        <w:rPr>
          <w:b/>
        </w:rPr>
        <w:t>odbywa się w dniach 27.01-</w:t>
      </w:r>
      <w:r w:rsidR="00BE67D8">
        <w:rPr>
          <w:b/>
        </w:rPr>
        <w:t> </w:t>
      </w:r>
      <w:r w:rsidR="008731B5">
        <w:rPr>
          <w:b/>
        </w:rPr>
        <w:t xml:space="preserve">2.02.2024, a </w:t>
      </w:r>
      <w:r w:rsidR="0074765F">
        <w:rPr>
          <w:b/>
        </w:rPr>
        <w:t> </w:t>
      </w:r>
      <w:r w:rsidR="008731B5">
        <w:rPr>
          <w:b/>
        </w:rPr>
        <w:t xml:space="preserve">zakończy ją uroczysty koncert finałowy z </w:t>
      </w:r>
      <w:r w:rsidR="00BE67D8">
        <w:rPr>
          <w:b/>
        </w:rPr>
        <w:t>udziałem laureatów oraz jurorów (2.02.2024/piątek, godz. 17.00). Wstęp na koncert jest wolny.</w:t>
      </w:r>
    </w:p>
    <w:p w:rsidR="003729F6" w:rsidRDefault="003729F6" w:rsidP="00F06841">
      <w:pPr>
        <w:spacing w:after="120"/>
        <w:jc w:val="both"/>
      </w:pPr>
      <w:r>
        <w:t>Festiwal ma formułę konkursową i jest skierowany do młodych instrumentalistów o specjalnościach: skrzypce, altówka, wiolonczela, kontrabas, gitar</w:t>
      </w:r>
      <w:r w:rsidR="00747061">
        <w:t>a, harfa, fortepian, klawesyn (</w:t>
      </w:r>
      <w:r>
        <w:t>flet, obój, klarnet, fagot, trąbka, róg, puzon, tuba, saksofon, akordeon, instrumenty perkusyjne – oraz do zespołów kameralnych licz</w:t>
      </w:r>
      <w:r w:rsidR="00747061">
        <w:t>ą</w:t>
      </w:r>
      <w:r w:rsidR="008731B5">
        <w:t xml:space="preserve">cych 2-8 osób. </w:t>
      </w:r>
      <w:r>
        <w:t xml:space="preserve">W ramach Festiwalu swój talent </w:t>
      </w:r>
      <w:r w:rsidR="00685452">
        <w:t>mogą</w:t>
      </w:r>
      <w:r>
        <w:t xml:space="preserve"> zaprezentować również młodzi muzycy grający na instrumentach pochodnych, będących niższymi lub wyższymi odmianami wymienionych wcześniej instrumentów dętych. </w:t>
      </w:r>
      <w:r w:rsidR="004924B2">
        <w:t>Re</w:t>
      </w:r>
      <w:r w:rsidR="00685452">
        <w:t>gulamin Festiwalu nie dopuszcza</w:t>
      </w:r>
      <w:r w:rsidR="004924B2">
        <w:t xml:space="preserve"> natomiast gry na instrumentach elektrycznych i elektronicznych.  W rywalizacji nie </w:t>
      </w:r>
      <w:r w:rsidR="00685452">
        <w:t xml:space="preserve">mogą też </w:t>
      </w:r>
      <w:r w:rsidR="004924B2">
        <w:t>uczestniczyć</w:t>
      </w:r>
      <w:r w:rsidR="00031282">
        <w:t xml:space="preserve"> studenci akademii/uniwersytetów muzycznych oraz muzycznych wydzia</w:t>
      </w:r>
      <w:r w:rsidR="00161A3C">
        <w:t xml:space="preserve">łów uniwersyteckich, ani muzycy </w:t>
      </w:r>
      <w:r w:rsidR="00031282">
        <w:t>zawodowi.</w:t>
      </w:r>
    </w:p>
    <w:p w:rsidR="008731B5" w:rsidRDefault="008731B5" w:rsidP="00794E46">
      <w:pPr>
        <w:spacing w:after="120"/>
        <w:jc w:val="both"/>
        <w:rPr>
          <w:b/>
        </w:rPr>
      </w:pPr>
      <w:r>
        <w:rPr>
          <w:b/>
        </w:rPr>
        <w:t>Przesłuchania na żywo i cztery kategorie wiekowe</w:t>
      </w:r>
    </w:p>
    <w:p w:rsidR="004924B2" w:rsidRDefault="004924B2" w:rsidP="004924B2">
      <w:pPr>
        <w:spacing w:after="120"/>
        <w:jc w:val="both"/>
      </w:pPr>
      <w:r>
        <w:t xml:space="preserve">Przesłuchania konkursowe odbyły się 27.01.2024 w sali widowiskowej siedziby głównej Centrum Kultury Podgórza (ul. Sokolska 13). </w:t>
      </w:r>
      <w:r w:rsidR="00685452">
        <w:t>Wzięli w nich udział m.in.</w:t>
      </w:r>
      <w:r>
        <w:t xml:space="preserve"> młodzi mistrzowie akordeonu, </w:t>
      </w:r>
      <w:r w:rsidR="00243170">
        <w:t xml:space="preserve">wiolonczeli, </w:t>
      </w:r>
      <w:r>
        <w:t>skrzypiec,</w:t>
      </w:r>
      <w:r w:rsidR="00243170">
        <w:t xml:space="preserve"> czy altówki,</w:t>
      </w:r>
      <w:r>
        <w:t xml:space="preserve"> a także gitary, saksofonu i for</w:t>
      </w:r>
      <w:r w:rsidR="00C26EC0">
        <w:t>tepianu</w:t>
      </w:r>
      <w:r w:rsidR="00367E36">
        <w:t xml:space="preserve">, reprezentujący krakowskie i </w:t>
      </w:r>
      <w:r w:rsidR="00C26EC0">
        <w:t> </w:t>
      </w:r>
      <w:proofErr w:type="spellStart"/>
      <w:r w:rsidR="00367E36">
        <w:t>pozakrakowskie</w:t>
      </w:r>
      <w:proofErr w:type="spellEnd"/>
      <w:r w:rsidR="00367E36">
        <w:t xml:space="preserve"> szkoły muzyczne.</w:t>
      </w:r>
      <w:r w:rsidR="00031282">
        <w:t xml:space="preserve"> Nie zabrakło również duetów.</w:t>
      </w:r>
    </w:p>
    <w:p w:rsidR="008B5A2D" w:rsidRDefault="00243170" w:rsidP="008B5A2D">
      <w:pPr>
        <w:tabs>
          <w:tab w:val="left" w:pos="224"/>
        </w:tabs>
        <w:spacing w:after="0" w:line="240" w:lineRule="auto"/>
        <w:ind w:right="20"/>
        <w:jc w:val="both"/>
      </w:pPr>
      <w:r>
        <w:t>M</w:t>
      </w:r>
      <w:r w:rsidR="003729F6">
        <w:t>uzycy</w:t>
      </w:r>
      <w:r w:rsidR="008B5A2D">
        <w:t xml:space="preserve"> </w:t>
      </w:r>
      <w:r w:rsidR="0074765F">
        <w:t xml:space="preserve">rywalizowali </w:t>
      </w:r>
      <w:r w:rsidR="008B5A2D">
        <w:t>w czterech kategoriach wiekowych:</w:t>
      </w:r>
    </w:p>
    <w:p w:rsidR="008B5A2D" w:rsidRDefault="008B5A2D" w:rsidP="008B5A2D">
      <w:pPr>
        <w:tabs>
          <w:tab w:val="left" w:pos="224"/>
        </w:tabs>
        <w:spacing w:after="0" w:line="240" w:lineRule="auto"/>
        <w:ind w:right="20"/>
        <w:jc w:val="both"/>
      </w:pPr>
      <w:r>
        <w:t xml:space="preserve">I) </w:t>
      </w:r>
      <w:r w:rsidR="00063EE4">
        <w:t>instrumentalista młodszy (nieukończone 14 lat),</w:t>
      </w:r>
      <w:r>
        <w:t xml:space="preserve"> </w:t>
      </w:r>
    </w:p>
    <w:p w:rsidR="008B5A2D" w:rsidRDefault="008B5A2D" w:rsidP="008B5A2D">
      <w:pPr>
        <w:tabs>
          <w:tab w:val="left" w:pos="224"/>
        </w:tabs>
        <w:spacing w:after="0" w:line="240" w:lineRule="auto"/>
        <w:ind w:right="20"/>
        <w:jc w:val="both"/>
      </w:pPr>
      <w:r>
        <w:t xml:space="preserve">II) </w:t>
      </w:r>
      <w:r w:rsidR="00063EE4">
        <w:t>instrumentalista starszy (ukończone 14 lat lub więcej),</w:t>
      </w:r>
    </w:p>
    <w:p w:rsidR="008B5A2D" w:rsidRDefault="008B5A2D" w:rsidP="008B5A2D">
      <w:pPr>
        <w:tabs>
          <w:tab w:val="left" w:pos="224"/>
        </w:tabs>
        <w:spacing w:after="0" w:line="240" w:lineRule="auto"/>
        <w:ind w:right="20"/>
        <w:jc w:val="both"/>
      </w:pPr>
      <w:r>
        <w:t xml:space="preserve">III) </w:t>
      </w:r>
      <w:r w:rsidR="00063EE4">
        <w:t>kameralista młodszy (średnia wieku uczestników – poniżej 14 lat),</w:t>
      </w:r>
    </w:p>
    <w:p w:rsidR="00063EE4" w:rsidRPr="00F06841" w:rsidRDefault="008B5A2D" w:rsidP="00F06841">
      <w:pPr>
        <w:tabs>
          <w:tab w:val="left" w:pos="224"/>
        </w:tabs>
        <w:spacing w:after="120" w:line="240" w:lineRule="auto"/>
        <w:ind w:right="20"/>
        <w:jc w:val="both"/>
      </w:pPr>
      <w:r>
        <w:t xml:space="preserve">IV) </w:t>
      </w:r>
      <w:r w:rsidR="00063EE4">
        <w:t>kameralista starszy (średnia wieku uczestników – 14 lat i więcej).</w:t>
      </w:r>
    </w:p>
    <w:p w:rsidR="00243170" w:rsidRDefault="008F0153" w:rsidP="00F06841">
      <w:pPr>
        <w:spacing w:after="120"/>
        <w:jc w:val="both"/>
      </w:pPr>
      <w:r w:rsidRPr="008F0153">
        <w:t xml:space="preserve">Młody instrumentalista </w:t>
      </w:r>
      <w:r w:rsidR="0074765F">
        <w:t>prezentował</w:t>
      </w:r>
      <w:r w:rsidRPr="008F0153">
        <w:t xml:space="preserve"> trzy utwory, w tym obowiązkowo jeden utwór kompozytora polskiego (dopuszczalne </w:t>
      </w:r>
      <w:r w:rsidR="0074765F">
        <w:t>były</w:t>
      </w:r>
      <w:r w:rsidRPr="008F0153">
        <w:t xml:space="preserve"> transkrypcje i aranżacje). Utwór obowiązkowy </w:t>
      </w:r>
      <w:r w:rsidR="0074765F">
        <w:t>mógł</w:t>
      </w:r>
      <w:r w:rsidRPr="008F0153">
        <w:t xml:space="preserve"> być wykonany z nut. Styl muzyczny i forma kompozycji </w:t>
      </w:r>
      <w:r w:rsidR="0074765F">
        <w:t xml:space="preserve">były </w:t>
      </w:r>
      <w:r w:rsidRPr="008F0153">
        <w:t>dowolne.</w:t>
      </w:r>
      <w:r>
        <w:t xml:space="preserve"> Zadaniem zespołu kameralnego </w:t>
      </w:r>
      <w:r w:rsidR="0074765F">
        <w:t>było natomiast</w:t>
      </w:r>
      <w:r>
        <w:t xml:space="preserve"> zaprezentowanie co najmniej dwóch utworów,</w:t>
      </w:r>
      <w:r w:rsidRPr="008F0153">
        <w:t xml:space="preserve"> a w wypadku dużych form cyklicznych – co najmniej </w:t>
      </w:r>
      <w:r>
        <w:t>dwóch</w:t>
      </w:r>
      <w:r w:rsidRPr="008F0153">
        <w:t xml:space="preserve"> części danego utworu.</w:t>
      </w:r>
      <w:r w:rsidR="00B76612">
        <w:t xml:space="preserve"> </w:t>
      </w:r>
      <w:r w:rsidR="005F04B9">
        <w:t xml:space="preserve">W jury konkursu </w:t>
      </w:r>
      <w:r w:rsidR="0074765F">
        <w:t>zasiedli</w:t>
      </w:r>
      <w:r w:rsidR="00162DE3">
        <w:t xml:space="preserve">: </w:t>
      </w:r>
      <w:r w:rsidR="00A5541E">
        <w:t xml:space="preserve">prof. </w:t>
      </w:r>
      <w:bookmarkStart w:id="0" w:name="_GoBack"/>
      <w:bookmarkEnd w:id="0"/>
      <w:r w:rsidR="00AB1DA4" w:rsidRPr="008F0153">
        <w:t xml:space="preserve">dr hab. Renata </w:t>
      </w:r>
      <w:proofErr w:type="spellStart"/>
      <w:r w:rsidR="00AB1DA4" w:rsidRPr="008F0153">
        <w:t>Żełobowska</w:t>
      </w:r>
      <w:proofErr w:type="spellEnd"/>
      <w:r w:rsidR="00AB1DA4" w:rsidRPr="008F0153">
        <w:t>-Orzechowska (fortepian)</w:t>
      </w:r>
      <w:r w:rsidR="00AB1DA4">
        <w:t xml:space="preserve"> </w:t>
      </w:r>
      <w:r w:rsidR="003729F6">
        <w:t>–</w:t>
      </w:r>
      <w:r w:rsidR="00AB1DA4">
        <w:t xml:space="preserve"> </w:t>
      </w:r>
      <w:r w:rsidR="00162DE3">
        <w:t>przewodnicząc</w:t>
      </w:r>
      <w:r w:rsidR="005F04B9">
        <w:t>a</w:t>
      </w:r>
      <w:r w:rsidR="00162DE3" w:rsidRPr="008F0153">
        <w:t>,</w:t>
      </w:r>
      <w:r w:rsidR="00162DE3">
        <w:t xml:space="preserve"> </w:t>
      </w:r>
      <w:r w:rsidR="00B76612" w:rsidRPr="008F0153">
        <w:t xml:space="preserve">dr hab. </w:t>
      </w:r>
      <w:r w:rsidR="00AB1DA4">
        <w:t xml:space="preserve">Dorota </w:t>
      </w:r>
      <w:proofErr w:type="spellStart"/>
      <w:r w:rsidR="00AB1DA4">
        <w:t>Imiełowska</w:t>
      </w:r>
      <w:proofErr w:type="spellEnd"/>
      <w:r w:rsidR="00AB1DA4">
        <w:t xml:space="preserve"> (wiolonczela) oraz</w:t>
      </w:r>
      <w:r w:rsidR="00B76612" w:rsidRPr="008F0153">
        <w:t xml:space="preserve"> mgr Mariusz Pędziałek (obój).</w:t>
      </w:r>
      <w:r w:rsidR="00AB1DA4">
        <w:t xml:space="preserve"> J</w:t>
      </w:r>
      <w:r w:rsidR="00637579">
        <w:t xml:space="preserve">urorzy </w:t>
      </w:r>
      <w:r w:rsidR="0074765F">
        <w:t>oceniali</w:t>
      </w:r>
      <w:r w:rsidR="00637579">
        <w:t xml:space="preserve"> uczestników, biorąc pod uwagę następujące kryteria: </w:t>
      </w:r>
      <w:r w:rsidRPr="008F0153">
        <w:t>walory arty</w:t>
      </w:r>
      <w:r w:rsidR="00637579">
        <w:t xml:space="preserve">styczne i </w:t>
      </w:r>
      <w:r w:rsidR="0074765F">
        <w:t> </w:t>
      </w:r>
      <w:r w:rsidR="00637579">
        <w:t xml:space="preserve">techniczne wykonania, </w:t>
      </w:r>
      <w:r w:rsidRPr="008F0153">
        <w:t xml:space="preserve">trafność doboru utworów pod względem skali trudności </w:t>
      </w:r>
      <w:r w:rsidR="00637579">
        <w:t>i etapu kształcenia muzycznego oraz ogólną</w:t>
      </w:r>
      <w:r w:rsidRPr="008F0153">
        <w:t xml:space="preserve"> prezentacj</w:t>
      </w:r>
      <w:r w:rsidR="00637579">
        <w:t>ę</w:t>
      </w:r>
      <w:r w:rsidR="00F06841">
        <w:t xml:space="preserve"> wykonawcy. </w:t>
      </w:r>
    </w:p>
    <w:p w:rsidR="00367E36" w:rsidRPr="00367E36" w:rsidRDefault="00367E36" w:rsidP="00F06841">
      <w:pPr>
        <w:spacing w:after="120"/>
        <w:jc w:val="both"/>
        <w:rPr>
          <w:b/>
        </w:rPr>
      </w:pPr>
      <w:r w:rsidRPr="00367E36">
        <w:rPr>
          <w:b/>
        </w:rPr>
        <w:t xml:space="preserve">Saksofoniści na szczycie podium i nagroda specjalna dla duetu kameralnego </w:t>
      </w:r>
    </w:p>
    <w:p w:rsidR="00DB2E26" w:rsidRPr="00367E36" w:rsidRDefault="00DB2E26" w:rsidP="00F06841">
      <w:pPr>
        <w:spacing w:after="120"/>
        <w:jc w:val="both"/>
        <w:rPr>
          <w:i/>
          <w:lang w:val="en-US"/>
        </w:rPr>
      </w:pPr>
      <w:r>
        <w:t>Wśród instrumentalistów, tegoroczna edycja festiwalu zdecydowanie należała do młodych wirtuozów saksofonu, którzy zajęli najwyższe miejsca na podium w obydwu kategoriach: wśród młodszych instrumentalistów pierwsza nagroda powędrował</w:t>
      </w:r>
      <w:r w:rsidR="00C26EC0">
        <w:t>a</w:t>
      </w:r>
      <w:r>
        <w:t xml:space="preserve"> do saksofonisty Dawida Hampela, a w starszej kategorii wiekowe</w:t>
      </w:r>
      <w:r w:rsidR="00043B46">
        <w:t xml:space="preserve">j zwyciężył, </w:t>
      </w:r>
      <w:r>
        <w:t>również grający na tym instrumencie</w:t>
      </w:r>
      <w:r w:rsidR="00043B46">
        <w:t>,</w:t>
      </w:r>
      <w:r>
        <w:t xml:space="preserve"> Paweł Włodarczyk. </w:t>
      </w:r>
      <w:r w:rsidR="00043B46">
        <w:t xml:space="preserve">Pozytywnie zaskoczyli również kameraliści: nagrodę specjalną – </w:t>
      </w:r>
      <w:r>
        <w:t xml:space="preserve">za wyróżniający się poziom artystyczny – </w:t>
      </w:r>
      <w:r w:rsidR="00043B46">
        <w:t xml:space="preserve">jury przyznało </w:t>
      </w:r>
      <w:r>
        <w:t>duet</w:t>
      </w:r>
      <w:r w:rsidR="00043B46">
        <w:t>owi</w:t>
      </w:r>
      <w:r>
        <w:t xml:space="preserve"> </w:t>
      </w:r>
      <w:proofErr w:type="spellStart"/>
      <w:r>
        <w:t>Acciopiato</w:t>
      </w:r>
      <w:proofErr w:type="spellEnd"/>
      <w:r>
        <w:t xml:space="preserve"> Duo, </w:t>
      </w:r>
      <w:r w:rsidR="00043B46">
        <w:t>doceniają jednocześnie kreację artystyczną każdego z</w:t>
      </w:r>
      <w:r>
        <w:t xml:space="preserve"> </w:t>
      </w:r>
      <w:r w:rsidR="00043B46">
        <w:t xml:space="preserve">tworzących go muzyków: wiolonczelisty Stanisławowa Kalety oraz grającego na fortepianie Jakuba </w:t>
      </w:r>
      <w:proofErr w:type="spellStart"/>
      <w:r w:rsidR="00043B46">
        <w:t>Grzybacza</w:t>
      </w:r>
      <w:proofErr w:type="spellEnd"/>
      <w:r w:rsidR="00043B46">
        <w:t xml:space="preserve"> (nagrody indywidualne). </w:t>
      </w:r>
      <w:r w:rsidR="0035690B">
        <w:t xml:space="preserve"> </w:t>
      </w:r>
      <w:r w:rsidR="00043B46">
        <w:t xml:space="preserve">Laureaci zachwycili jurorów wspaniałymi </w:t>
      </w:r>
      <w:proofErr w:type="spellStart"/>
      <w:r w:rsidR="00043B46">
        <w:t>wykonaniami</w:t>
      </w:r>
      <w:proofErr w:type="spellEnd"/>
      <w:r w:rsidR="00043B46">
        <w:t xml:space="preserve"> m.in. takich utworów jak</w:t>
      </w:r>
      <w:r w:rsidR="0040453D">
        <w:t>:</w:t>
      </w:r>
      <w:r w:rsidR="00043B46">
        <w:t xml:space="preserve"> </w:t>
      </w:r>
      <w:r w:rsidR="0040453D" w:rsidRPr="0040453D">
        <w:rPr>
          <w:i/>
        </w:rPr>
        <w:t>Allegro vivace</w:t>
      </w:r>
      <w:r w:rsidR="0040453D" w:rsidRPr="0040453D">
        <w:t xml:space="preserve"> Jean-</w:t>
      </w:r>
      <w:proofErr w:type="spellStart"/>
      <w:r w:rsidR="0040453D" w:rsidRPr="0040453D">
        <w:t>Baptiste</w:t>
      </w:r>
      <w:r w:rsidR="0040453D">
        <w:t>’a</w:t>
      </w:r>
      <w:proofErr w:type="spellEnd"/>
      <w:r w:rsidR="0040453D">
        <w:t xml:space="preserve"> </w:t>
      </w:r>
      <w:proofErr w:type="spellStart"/>
      <w:r w:rsidR="0040453D" w:rsidRPr="0040453D">
        <w:t>Singelée</w:t>
      </w:r>
      <w:proofErr w:type="spellEnd"/>
      <w:r w:rsidR="0040453D">
        <w:t xml:space="preserve">, </w:t>
      </w:r>
      <w:r w:rsidR="0040453D" w:rsidRPr="0040453D">
        <w:rPr>
          <w:i/>
        </w:rPr>
        <w:t xml:space="preserve">Concert cz. </w:t>
      </w:r>
      <w:r w:rsidR="0040453D" w:rsidRPr="004C5FE7">
        <w:rPr>
          <w:i/>
          <w:lang w:val="en-US"/>
        </w:rPr>
        <w:t>I Allegro</w:t>
      </w:r>
      <w:r w:rsidR="0040453D" w:rsidRPr="004C5FE7">
        <w:rPr>
          <w:lang w:val="en-US"/>
        </w:rPr>
        <w:t xml:space="preserve"> Aleksand</w:t>
      </w:r>
      <w:r w:rsidR="00A25AFF" w:rsidRPr="004C5FE7">
        <w:rPr>
          <w:lang w:val="en-US"/>
        </w:rPr>
        <w:t>r</w:t>
      </w:r>
      <w:r w:rsidR="0040453D" w:rsidRPr="004C5FE7">
        <w:rPr>
          <w:lang w:val="en-US"/>
        </w:rPr>
        <w:t>a</w:t>
      </w:r>
      <w:r w:rsidR="00A25AFF" w:rsidRPr="004C5FE7">
        <w:rPr>
          <w:lang w:val="en-US"/>
        </w:rPr>
        <w:t xml:space="preserve"> </w:t>
      </w:r>
      <w:proofErr w:type="spellStart"/>
      <w:r w:rsidR="0040453D" w:rsidRPr="004C5FE7">
        <w:rPr>
          <w:lang w:val="en-US"/>
        </w:rPr>
        <w:t>Glazunova</w:t>
      </w:r>
      <w:proofErr w:type="spellEnd"/>
      <w:r w:rsidR="00A25AFF" w:rsidRPr="004C5FE7">
        <w:rPr>
          <w:lang w:val="en-US"/>
        </w:rPr>
        <w:t xml:space="preserve">, </w:t>
      </w:r>
      <w:r w:rsidR="005463DE" w:rsidRPr="004C5FE7">
        <w:rPr>
          <w:i/>
          <w:lang w:val="en-US"/>
        </w:rPr>
        <w:t>Sonata op. 19</w:t>
      </w:r>
      <w:r w:rsidR="005463DE" w:rsidRPr="004C5FE7">
        <w:rPr>
          <w:lang w:val="en-US"/>
        </w:rPr>
        <w:t xml:space="preserve"> Paula </w:t>
      </w:r>
      <w:proofErr w:type="spellStart"/>
      <w:r w:rsidR="005463DE" w:rsidRPr="004C5FE7">
        <w:rPr>
          <w:lang w:val="en-US"/>
        </w:rPr>
        <w:t>Crestona</w:t>
      </w:r>
      <w:proofErr w:type="spellEnd"/>
      <w:r w:rsidR="005463DE" w:rsidRPr="004C5FE7">
        <w:rPr>
          <w:lang w:val="en-US"/>
        </w:rPr>
        <w:t>,</w:t>
      </w:r>
      <w:r w:rsidR="004C5FE7" w:rsidRPr="004C5FE7">
        <w:rPr>
          <w:lang w:val="en-US"/>
        </w:rPr>
        <w:t xml:space="preserve"> </w:t>
      </w:r>
      <w:proofErr w:type="spellStart"/>
      <w:r w:rsidR="00A25AFF" w:rsidRPr="004C5FE7">
        <w:rPr>
          <w:lang w:val="en-US"/>
        </w:rPr>
        <w:t>czy</w:t>
      </w:r>
      <w:proofErr w:type="spellEnd"/>
      <w:r w:rsidR="00A25AFF" w:rsidRPr="004C5FE7">
        <w:rPr>
          <w:lang w:val="en-US"/>
        </w:rPr>
        <w:t xml:space="preserve"> </w:t>
      </w:r>
      <w:r w:rsidR="004C5FE7" w:rsidRPr="004C5FE7">
        <w:rPr>
          <w:i/>
          <w:lang w:val="en-US"/>
        </w:rPr>
        <w:t xml:space="preserve">Sonata </w:t>
      </w:r>
      <w:proofErr w:type="spellStart"/>
      <w:r w:rsidR="004C5FE7" w:rsidRPr="004C5FE7">
        <w:rPr>
          <w:i/>
          <w:lang w:val="en-US"/>
        </w:rPr>
        <w:t>na</w:t>
      </w:r>
      <w:proofErr w:type="spellEnd"/>
      <w:r w:rsidR="004C5FE7" w:rsidRPr="004C5FE7">
        <w:rPr>
          <w:i/>
          <w:lang w:val="en-US"/>
        </w:rPr>
        <w:t xml:space="preserve"> </w:t>
      </w:r>
      <w:proofErr w:type="spellStart"/>
      <w:r w:rsidR="004C5FE7" w:rsidRPr="004C5FE7">
        <w:rPr>
          <w:i/>
          <w:lang w:val="en-US"/>
        </w:rPr>
        <w:t>fortepian</w:t>
      </w:r>
      <w:proofErr w:type="spellEnd"/>
      <w:r w:rsidR="004C5FE7" w:rsidRPr="004C5FE7">
        <w:rPr>
          <w:i/>
          <w:lang w:val="en-US"/>
        </w:rPr>
        <w:t xml:space="preserve"> </w:t>
      </w:r>
      <w:proofErr w:type="spellStart"/>
      <w:r w:rsidR="004C5FE7" w:rsidRPr="004C5FE7">
        <w:rPr>
          <w:i/>
          <w:lang w:val="en-US"/>
        </w:rPr>
        <w:t>i</w:t>
      </w:r>
      <w:proofErr w:type="spellEnd"/>
      <w:r w:rsidR="004C5FE7" w:rsidRPr="004C5FE7">
        <w:rPr>
          <w:i/>
          <w:lang w:val="en-US"/>
        </w:rPr>
        <w:t xml:space="preserve"> </w:t>
      </w:r>
      <w:proofErr w:type="spellStart"/>
      <w:r w:rsidR="004C5FE7" w:rsidRPr="004C5FE7">
        <w:rPr>
          <w:i/>
          <w:lang w:val="en-US"/>
        </w:rPr>
        <w:t>wiolonczelę</w:t>
      </w:r>
      <w:proofErr w:type="spellEnd"/>
      <w:r w:rsidR="004C5FE7" w:rsidRPr="004C5FE7">
        <w:rPr>
          <w:i/>
          <w:lang w:val="en-US"/>
        </w:rPr>
        <w:t xml:space="preserve"> e-moll op. 38 I. Allegro non </w:t>
      </w:r>
      <w:proofErr w:type="spellStart"/>
      <w:r w:rsidR="004C5FE7" w:rsidRPr="004C5FE7">
        <w:rPr>
          <w:i/>
          <w:lang w:val="en-US"/>
        </w:rPr>
        <w:t>troppo</w:t>
      </w:r>
      <w:proofErr w:type="spellEnd"/>
      <w:r w:rsidR="004C5FE7" w:rsidRPr="004C5FE7">
        <w:rPr>
          <w:lang w:val="en-US"/>
        </w:rPr>
        <w:t xml:space="preserve"> </w:t>
      </w:r>
      <w:proofErr w:type="spellStart"/>
      <w:r w:rsidR="004C5FE7" w:rsidRPr="004C5FE7">
        <w:rPr>
          <w:lang w:val="en-US"/>
        </w:rPr>
        <w:t>Johannesa</w:t>
      </w:r>
      <w:proofErr w:type="spellEnd"/>
      <w:r w:rsidR="004C5FE7" w:rsidRPr="004C5FE7">
        <w:rPr>
          <w:lang w:val="en-US"/>
        </w:rPr>
        <w:t xml:space="preserve"> </w:t>
      </w:r>
      <w:proofErr w:type="spellStart"/>
      <w:r w:rsidR="004C5FE7">
        <w:rPr>
          <w:lang w:val="en-US"/>
        </w:rPr>
        <w:t>Brahmsa</w:t>
      </w:r>
      <w:proofErr w:type="spellEnd"/>
      <w:r w:rsidR="004C5FE7">
        <w:rPr>
          <w:lang w:val="en-US"/>
        </w:rPr>
        <w:t>.</w:t>
      </w:r>
    </w:p>
    <w:p w:rsidR="0072074D" w:rsidRPr="008F0153" w:rsidRDefault="008F0153" w:rsidP="00F06841">
      <w:pPr>
        <w:spacing w:after="120"/>
        <w:jc w:val="both"/>
      </w:pPr>
      <w:r w:rsidRPr="008F0153">
        <w:lastRenderedPageBreak/>
        <w:t xml:space="preserve">Trzy pierwsze miejsca i wszystkie wyróżnienia w każdej z </w:t>
      </w:r>
      <w:r w:rsidR="005F04B9">
        <w:t xml:space="preserve">festiwalowych </w:t>
      </w:r>
      <w:r w:rsidRPr="008F0153">
        <w:t>kate</w:t>
      </w:r>
      <w:r w:rsidR="00637579">
        <w:t xml:space="preserve">gorii </w:t>
      </w:r>
      <w:r w:rsidR="00A25AFF">
        <w:t>są</w:t>
      </w:r>
      <w:r w:rsidRPr="008F0153">
        <w:t xml:space="preserve"> </w:t>
      </w:r>
      <w:r w:rsidR="00637579">
        <w:t xml:space="preserve">premiowane nagrodami rzeczowymi. Książki oraz płyty CD dla zwycięzców w dwóch pierwszych kategoriach ufundowało Polskie </w:t>
      </w:r>
      <w:r w:rsidR="0071433F">
        <w:t xml:space="preserve">Wydawnictwo </w:t>
      </w:r>
      <w:r w:rsidR="00637579">
        <w:t>Muzyczne.</w:t>
      </w:r>
    </w:p>
    <w:p w:rsidR="00A25AFF" w:rsidRDefault="00A25AFF" w:rsidP="00A25AFF">
      <w:pPr>
        <w:spacing w:after="120"/>
        <w:jc w:val="both"/>
      </w:pPr>
      <w:r>
        <w:t xml:space="preserve">Kończący festiwalowe zmagania </w:t>
      </w:r>
      <w:r w:rsidR="0072074D">
        <w:t>koncert finałowy</w:t>
      </w:r>
      <w:r>
        <w:t xml:space="preserve"> – z udziałem laureatów konkursu oraz jurorów odbędzie się już </w:t>
      </w:r>
      <w:r w:rsidR="0072074D">
        <w:t>2.02.</w:t>
      </w:r>
      <w:r w:rsidR="0072074D" w:rsidRPr="008F0153">
        <w:t>2024 r.</w:t>
      </w:r>
      <w:r>
        <w:t xml:space="preserve"> (piątek),o godz. 17.00 w</w:t>
      </w:r>
      <w:r w:rsidR="0072074D">
        <w:t xml:space="preserve"> siedzibie głównej </w:t>
      </w:r>
      <w:r w:rsidR="0072074D" w:rsidRPr="008F0153">
        <w:t xml:space="preserve">Centrum Kultury Podgórza </w:t>
      </w:r>
      <w:r w:rsidR="0072074D">
        <w:t xml:space="preserve"> </w:t>
      </w:r>
      <w:r>
        <w:t xml:space="preserve">(ul. </w:t>
      </w:r>
      <w:r w:rsidR="00367E36">
        <w:t xml:space="preserve">  </w:t>
      </w:r>
      <w:r>
        <w:t xml:space="preserve">Sokolska 13, parter – sala widowiskowa). Wydarzenie będzie połączone z uroczystym wręczeniem nagród i dyplomów. Koncert będzie otwarty dla publiczności – wstęp wolny. </w:t>
      </w:r>
    </w:p>
    <w:p w:rsidR="00A25AFF" w:rsidRDefault="00A25AFF" w:rsidP="00A25AFF">
      <w:pPr>
        <w:spacing w:after="0"/>
      </w:pPr>
      <w:r>
        <w:t xml:space="preserve"> </w:t>
      </w:r>
    </w:p>
    <w:p w:rsidR="00A25AFF" w:rsidRDefault="00A25AFF">
      <w:pPr>
        <w:spacing w:after="0"/>
      </w:pPr>
    </w:p>
    <w:sectPr w:rsidR="00A25AFF" w:rsidSect="00F1272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41B71EFA"/>
    <w:lvl w:ilvl="0" w:tplc="FFFFFFFF">
      <w:start w:val="1"/>
      <w:numFmt w:val="decimal"/>
      <w:lvlText w:val="%1"/>
      <w:lvlJc w:val="left"/>
      <w:pPr>
        <w:ind w:left="0" w:firstLine="0"/>
      </w:pPr>
    </w:lvl>
    <w:lvl w:ilvl="1" w:tplc="FFFFFFFF">
      <w:numFmt w:val="decimal"/>
      <w:lvlText w:val="%2."/>
      <w:lvlJc w:val="left"/>
      <w:pPr>
        <w:ind w:left="0" w:firstLine="0"/>
      </w:pPr>
    </w:lvl>
    <w:lvl w:ilvl="2" w:tplc="FFFFFFFF">
      <w:start w:val="1"/>
      <w:numFmt w:val="bullet"/>
      <w:lvlText w:val="§"/>
      <w:lvlJc w:val="left"/>
      <w:pPr>
        <w:ind w:left="0" w:firstLine="0"/>
      </w:pPr>
    </w:lvl>
    <w:lvl w:ilvl="3" w:tplc="FFFFFFFF">
      <w:start w:val="1"/>
      <w:numFmt w:val="bullet"/>
      <w:lvlText w:val="§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2"/>
    <w:multiLevelType w:val="hybridMultilevel"/>
    <w:tmpl w:val="79E2A9E2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§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4"/>
    <w:multiLevelType w:val="hybridMultilevel"/>
    <w:tmpl w:val="515F007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5"/>
    <w:multiLevelType w:val="hybridMultilevel"/>
    <w:tmpl w:val="5BD062C2"/>
    <w:lvl w:ilvl="0" w:tplc="FFFFFFFF">
      <w:start w:val="2"/>
      <w:numFmt w:val="decimal"/>
      <w:lvlText w:val="1.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6"/>
    <w:multiLevelType w:val="hybridMultilevel"/>
    <w:tmpl w:val="122008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8"/>
    <w:multiLevelType w:val="hybridMultilevel"/>
    <w:tmpl w:val="0216231A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9"/>
    <w:multiLevelType w:val="hybridMultilevel"/>
    <w:tmpl w:val="1F16E9E8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numFmt w:val="decimal"/>
      <w:lvlText w:val="%3."/>
      <w:lvlJc w:val="left"/>
    </w:lvl>
    <w:lvl w:ilvl="3" w:tplc="FFFFFFFF">
      <w:start w:val="1"/>
      <w:numFmt w:val="bullet"/>
      <w:lvlText w:val="§"/>
      <w:lvlJc w:val="left"/>
    </w:lvl>
    <w:lvl w:ilvl="4" w:tplc="FFFFFFFF">
      <w:start w:val="1"/>
      <w:numFmt w:val="bullet"/>
      <w:lvlText w:val="§"/>
      <w:lvlJc w:val="left"/>
    </w:lvl>
    <w:lvl w:ilvl="5" w:tplc="FFFFFFFF">
      <w:start w:val="1"/>
      <w:numFmt w:val="bullet"/>
      <w:lvlText w:val="§"/>
      <w:lvlJc w:val="left"/>
    </w:lvl>
    <w:lvl w:ilvl="6" w:tplc="FFFFFFFF">
      <w:start w:val="1"/>
      <w:numFmt w:val="bullet"/>
      <w:lvlText w:val="§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A"/>
    <w:multiLevelType w:val="hybridMultilevel"/>
    <w:tmpl w:val="1190CDE6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%3."/>
      <w:lvlJc w:val="left"/>
    </w:lvl>
    <w:lvl w:ilvl="3" w:tplc="FFFFFFFF">
      <w:start w:val="1"/>
      <w:numFmt w:val="bullet"/>
      <w:lvlText w:val="§"/>
      <w:lvlJc w:val="left"/>
    </w:lvl>
    <w:lvl w:ilvl="4" w:tplc="FFFFFFFF">
      <w:start w:val="1"/>
      <w:numFmt w:val="bullet"/>
      <w:lvlText w:val="§"/>
      <w:lvlJc w:val="left"/>
    </w:lvl>
    <w:lvl w:ilvl="5" w:tplc="FFFFFFFF">
      <w:start w:val="1"/>
      <w:numFmt w:val="bullet"/>
      <w:lvlText w:val="§"/>
      <w:lvlJc w:val="left"/>
    </w:lvl>
    <w:lvl w:ilvl="6" w:tplc="FFFFFFFF">
      <w:start w:val="1"/>
      <w:numFmt w:val="bullet"/>
      <w:lvlText w:val="§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B"/>
    <w:multiLevelType w:val="hybridMultilevel"/>
    <w:tmpl w:val="66EF438C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%3."/>
      <w:lvlJc w:val="left"/>
    </w:lvl>
    <w:lvl w:ilvl="3" w:tplc="FFFFFFFF">
      <w:start w:val="1"/>
      <w:numFmt w:val="bullet"/>
      <w:lvlText w:val="§"/>
      <w:lvlJc w:val="left"/>
    </w:lvl>
    <w:lvl w:ilvl="4" w:tplc="FFFFFFFF">
      <w:start w:val="1"/>
      <w:numFmt w:val="bullet"/>
      <w:lvlText w:val="§"/>
      <w:lvlJc w:val="left"/>
    </w:lvl>
    <w:lvl w:ilvl="5" w:tplc="FFFFFFFF">
      <w:start w:val="1"/>
      <w:numFmt w:val="bullet"/>
      <w:lvlText w:val="§"/>
      <w:lvlJc w:val="left"/>
    </w:lvl>
    <w:lvl w:ilvl="6" w:tplc="FFFFFFFF">
      <w:start w:val="1"/>
      <w:numFmt w:val="bullet"/>
      <w:lvlText w:val="§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CE01244"/>
    <w:multiLevelType w:val="hybridMultilevel"/>
    <w:tmpl w:val="F022F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2F14F4"/>
    <w:multiLevelType w:val="hybridMultilevel"/>
    <w:tmpl w:val="16C264B8"/>
    <w:lvl w:ilvl="0" w:tplc="B08C5B64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4608F"/>
    <w:multiLevelType w:val="hybridMultilevel"/>
    <w:tmpl w:val="47304E64"/>
    <w:lvl w:ilvl="0" w:tplc="523640A6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EF6"/>
    <w:rsid w:val="00031282"/>
    <w:rsid w:val="00043B46"/>
    <w:rsid w:val="00063EE4"/>
    <w:rsid w:val="000C0FFD"/>
    <w:rsid w:val="000C7956"/>
    <w:rsid w:val="00161A3C"/>
    <w:rsid w:val="00162DE3"/>
    <w:rsid w:val="001E41ED"/>
    <w:rsid w:val="001F1880"/>
    <w:rsid w:val="00243170"/>
    <w:rsid w:val="002A54DB"/>
    <w:rsid w:val="003517E0"/>
    <w:rsid w:val="0035690B"/>
    <w:rsid w:val="00367E36"/>
    <w:rsid w:val="003729F6"/>
    <w:rsid w:val="0040453D"/>
    <w:rsid w:val="004613F3"/>
    <w:rsid w:val="00485E25"/>
    <w:rsid w:val="004924B2"/>
    <w:rsid w:val="00493736"/>
    <w:rsid w:val="004C5FE7"/>
    <w:rsid w:val="0050012D"/>
    <w:rsid w:val="005318FA"/>
    <w:rsid w:val="00542348"/>
    <w:rsid w:val="005463DE"/>
    <w:rsid w:val="005C3707"/>
    <w:rsid w:val="005E71D8"/>
    <w:rsid w:val="005F04B9"/>
    <w:rsid w:val="00637579"/>
    <w:rsid w:val="00685452"/>
    <w:rsid w:val="00692CB1"/>
    <w:rsid w:val="00696C6E"/>
    <w:rsid w:val="006E4E36"/>
    <w:rsid w:val="0071433F"/>
    <w:rsid w:val="0072074D"/>
    <w:rsid w:val="00747061"/>
    <w:rsid w:val="0074765F"/>
    <w:rsid w:val="00794E46"/>
    <w:rsid w:val="007A2675"/>
    <w:rsid w:val="007B4F73"/>
    <w:rsid w:val="008427B2"/>
    <w:rsid w:val="008731B5"/>
    <w:rsid w:val="008B5A2D"/>
    <w:rsid w:val="008F0153"/>
    <w:rsid w:val="009003EC"/>
    <w:rsid w:val="00942EB2"/>
    <w:rsid w:val="00982911"/>
    <w:rsid w:val="009A0360"/>
    <w:rsid w:val="00A11EF6"/>
    <w:rsid w:val="00A25AFF"/>
    <w:rsid w:val="00A5541E"/>
    <w:rsid w:val="00AB1DA4"/>
    <w:rsid w:val="00B51414"/>
    <w:rsid w:val="00B63B71"/>
    <w:rsid w:val="00B76612"/>
    <w:rsid w:val="00B932AB"/>
    <w:rsid w:val="00BE67D8"/>
    <w:rsid w:val="00C26EC0"/>
    <w:rsid w:val="00C942A4"/>
    <w:rsid w:val="00DA12C4"/>
    <w:rsid w:val="00DB2E26"/>
    <w:rsid w:val="00DC61DD"/>
    <w:rsid w:val="00F06841"/>
    <w:rsid w:val="00F1272E"/>
    <w:rsid w:val="00F34480"/>
    <w:rsid w:val="00F9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CA1AC"/>
  <w15:chartTrackingRefBased/>
  <w15:docId w15:val="{562F06D1-F221-4ABC-A6A2-A6AA32D9B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8427B2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7A26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0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639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Pieczonka</dc:creator>
  <cp:keywords/>
  <dc:description/>
  <cp:lastModifiedBy>Joanna Pieczonka</cp:lastModifiedBy>
  <cp:revision>52</cp:revision>
  <dcterms:created xsi:type="dcterms:W3CDTF">2024-01-11T07:30:00Z</dcterms:created>
  <dcterms:modified xsi:type="dcterms:W3CDTF">2024-01-29T14:40:00Z</dcterms:modified>
</cp:coreProperties>
</file>